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DB4" w:rsidRPr="001E1AB7" w:rsidRDefault="00E06DB4" w:rsidP="00E06DB4">
      <w:pPr>
        <w:bidi/>
        <w:spacing w:line="360" w:lineRule="auto"/>
        <w:jc w:val="both"/>
        <w:rPr>
          <w:rFonts w:cs="Arial"/>
          <w:b/>
          <w:bCs/>
          <w:color w:val="C00000"/>
          <w:sz w:val="44"/>
          <w:szCs w:val="44"/>
          <w:lang w:val="en-US"/>
        </w:rPr>
      </w:pPr>
      <w:r w:rsidRPr="001E1AB7">
        <w:rPr>
          <w:rFonts w:cs="Arial" w:hint="cs"/>
          <w:b/>
          <w:bCs/>
          <w:color w:val="C00000"/>
          <w:sz w:val="44"/>
          <w:szCs w:val="44"/>
          <w:rtl/>
          <w:lang w:val="en-US"/>
        </w:rPr>
        <w:t>الزراعة</w:t>
      </w:r>
      <w:r>
        <w:rPr>
          <w:rFonts w:cs="Arial"/>
          <w:b/>
          <w:bCs/>
          <w:color w:val="C00000"/>
          <w:sz w:val="44"/>
          <w:szCs w:val="44"/>
          <w:lang w:val="en-US"/>
        </w:rPr>
        <w:t xml:space="preserve"> </w:t>
      </w:r>
      <w:r w:rsidRPr="001E1AB7">
        <w:rPr>
          <w:rFonts w:cs="Arial" w:hint="cs"/>
          <w:b/>
          <w:bCs/>
          <w:color w:val="C00000"/>
          <w:sz w:val="44"/>
          <w:szCs w:val="44"/>
          <w:rtl/>
          <w:lang w:val="en-US"/>
        </w:rPr>
        <w:t>في</w:t>
      </w:r>
      <w:r>
        <w:rPr>
          <w:rFonts w:cs="Arial"/>
          <w:b/>
          <w:bCs/>
          <w:color w:val="C00000"/>
          <w:sz w:val="44"/>
          <w:szCs w:val="44"/>
          <w:lang w:val="en-US"/>
        </w:rPr>
        <w:t xml:space="preserve"> </w:t>
      </w:r>
      <w:r w:rsidRPr="001E1AB7">
        <w:rPr>
          <w:rFonts w:cs="Arial" w:hint="cs"/>
          <w:b/>
          <w:bCs/>
          <w:color w:val="C00000"/>
          <w:sz w:val="44"/>
          <w:szCs w:val="44"/>
          <w:rtl/>
          <w:lang w:val="en-US"/>
        </w:rPr>
        <w:t>البيوت</w:t>
      </w:r>
      <w:r>
        <w:rPr>
          <w:rFonts w:cs="Arial"/>
          <w:b/>
          <w:bCs/>
          <w:color w:val="C00000"/>
          <w:sz w:val="44"/>
          <w:szCs w:val="44"/>
          <w:lang w:val="en-US"/>
        </w:rPr>
        <w:t xml:space="preserve"> </w:t>
      </w:r>
      <w:r w:rsidRPr="001E1AB7">
        <w:rPr>
          <w:rFonts w:cs="Arial" w:hint="cs"/>
          <w:b/>
          <w:bCs/>
          <w:color w:val="C00000"/>
          <w:sz w:val="44"/>
          <w:szCs w:val="44"/>
          <w:rtl/>
          <w:lang w:val="en-US"/>
        </w:rPr>
        <w:t>البلاستيكية</w:t>
      </w:r>
    </w:p>
    <w:p w:rsidR="00E06DB4" w:rsidRDefault="00E06DB4" w:rsidP="00E06DB4">
      <w:pPr>
        <w:bidi/>
        <w:spacing w:line="360" w:lineRule="auto"/>
        <w:jc w:val="both"/>
        <w:rPr>
          <w:rFonts w:asciiTheme="majorBidi" w:hAnsiTheme="majorBidi" w:cstheme="majorBidi"/>
          <w:sz w:val="28"/>
          <w:szCs w:val="28"/>
          <w:shd w:val="clear" w:color="auto" w:fill="FFFFFF"/>
        </w:rPr>
      </w:pPr>
      <w:r w:rsidRPr="001E1AB7">
        <w:rPr>
          <w:rFonts w:asciiTheme="majorBidi" w:hAnsiTheme="majorBidi" w:cstheme="majorBidi"/>
          <w:sz w:val="32"/>
          <w:szCs w:val="32"/>
          <w:shd w:val="clear" w:color="auto" w:fill="FFFFFF"/>
          <w:rtl/>
        </w:rPr>
        <w:t xml:space="preserve">بعد أن ظهرت العديد من الآفات الزراعية والظروف الجوية التي يمكنها أن تقضي على محاصيل بأكملها، بدأت وزارة </w:t>
      </w:r>
      <w:r w:rsidRPr="001E1AB7">
        <w:rPr>
          <w:rFonts w:asciiTheme="majorBidi" w:hAnsiTheme="majorBidi" w:cs="Times New Roman" w:hint="cs"/>
          <w:sz w:val="32"/>
          <w:szCs w:val="32"/>
          <w:shd w:val="clear" w:color="auto" w:fill="FFFFFF"/>
          <w:rtl/>
        </w:rPr>
        <w:t>الفلاحة</w:t>
      </w:r>
      <w:r w:rsidRPr="001E1AB7">
        <w:rPr>
          <w:rFonts w:asciiTheme="majorBidi" w:hAnsiTheme="majorBidi" w:cstheme="majorBidi"/>
          <w:sz w:val="32"/>
          <w:szCs w:val="32"/>
          <w:shd w:val="clear" w:color="auto" w:fill="FFFFFF"/>
          <w:rtl/>
        </w:rPr>
        <w:t xml:space="preserve"> بالبحث عن طرق بديلة عن زراعة النباتات بشكل مكشوف إلى أن تمّ استحداث طرق جديدة في الزراعة وهي الزراعة بداخل الغرف البلاستيكية  التي تعمل على حماية النبتة من العوامل الجوية المختلفة والآفات الزراعيّة بأنواعها</w:t>
      </w:r>
      <w:r w:rsidRPr="00D568BB">
        <w:rPr>
          <w:rFonts w:asciiTheme="majorBidi" w:hAnsiTheme="majorBidi" w:cstheme="majorBidi"/>
          <w:sz w:val="28"/>
          <w:szCs w:val="28"/>
          <w:shd w:val="clear" w:color="auto" w:fill="FFFFFF"/>
        </w:rPr>
        <w:t>.</w:t>
      </w:r>
    </w:p>
    <w:p w:rsidR="00E06DB4" w:rsidRDefault="00E06DB4" w:rsidP="00E06DB4">
      <w:pPr>
        <w:bidi/>
        <w:spacing w:line="360" w:lineRule="auto"/>
        <w:jc w:val="both"/>
        <w:rPr>
          <w:rFonts w:asciiTheme="majorBidi" w:hAnsiTheme="majorBidi" w:cstheme="majorBidi"/>
          <w:sz w:val="28"/>
          <w:szCs w:val="28"/>
          <w:shd w:val="clear" w:color="auto" w:fill="FFFFFF"/>
        </w:rPr>
      </w:pPr>
      <w:r>
        <w:rPr>
          <w:noProof/>
          <w:lang w:eastAsia="fr-FR"/>
        </w:rPr>
        <w:drawing>
          <wp:inline distT="0" distB="0" distL="0" distR="0">
            <wp:extent cx="5752214" cy="2211572"/>
            <wp:effectExtent l="0" t="0" r="1270" b="0"/>
            <wp:docPr id="8" name="Image 8" descr="Résultat de recherche d'images pour &quot;concombre sous serre au maroc&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ésultat de recherche d'images pour &quot;concombre sous serre au maroc&quot;"/>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60720" cy="2214842"/>
                    </a:xfrm>
                    <a:prstGeom prst="rect">
                      <a:avLst/>
                    </a:prstGeom>
                    <a:noFill/>
                    <a:ln>
                      <a:noFill/>
                    </a:ln>
                  </pic:spPr>
                </pic:pic>
              </a:graphicData>
            </a:graphic>
          </wp:inline>
        </w:drawing>
      </w:r>
    </w:p>
    <w:p w:rsidR="00E06DB4" w:rsidRPr="001E1AB7" w:rsidRDefault="00E06DB4" w:rsidP="00E06DB4">
      <w:pPr>
        <w:bidi/>
        <w:spacing w:line="360" w:lineRule="auto"/>
        <w:jc w:val="both"/>
        <w:rPr>
          <w:rFonts w:cs="Arial"/>
          <w:b/>
          <w:bCs/>
          <w:color w:val="C00000"/>
          <w:sz w:val="44"/>
          <w:szCs w:val="44"/>
          <w:lang w:val="en-US"/>
        </w:rPr>
      </w:pPr>
      <w:r w:rsidRPr="001E1AB7">
        <w:rPr>
          <w:rFonts w:cs="Arial" w:hint="cs"/>
          <w:b/>
          <w:bCs/>
          <w:color w:val="C00000"/>
          <w:sz w:val="44"/>
          <w:szCs w:val="44"/>
          <w:rtl/>
          <w:lang w:val="en-US"/>
        </w:rPr>
        <w:t>لكن</w:t>
      </w:r>
      <w:r>
        <w:rPr>
          <w:rFonts w:cs="Arial"/>
          <w:b/>
          <w:bCs/>
          <w:color w:val="C00000"/>
          <w:sz w:val="44"/>
          <w:szCs w:val="44"/>
          <w:lang w:val="en-US"/>
        </w:rPr>
        <w:t xml:space="preserve"> </w:t>
      </w:r>
      <w:proofErr w:type="spellStart"/>
      <w:r w:rsidRPr="001E1AB7">
        <w:rPr>
          <w:rFonts w:cs="Arial" w:hint="cs"/>
          <w:b/>
          <w:bCs/>
          <w:color w:val="C00000"/>
          <w:sz w:val="44"/>
          <w:szCs w:val="44"/>
          <w:rtl/>
          <w:lang w:val="en-US"/>
        </w:rPr>
        <w:t>ماهي</w:t>
      </w:r>
      <w:proofErr w:type="spellEnd"/>
      <w:r>
        <w:rPr>
          <w:rFonts w:cs="Arial"/>
          <w:b/>
          <w:bCs/>
          <w:color w:val="C00000"/>
          <w:sz w:val="44"/>
          <w:szCs w:val="44"/>
          <w:lang w:val="en-US"/>
        </w:rPr>
        <w:t xml:space="preserve"> </w:t>
      </w:r>
      <w:r w:rsidRPr="001E1AB7">
        <w:rPr>
          <w:rFonts w:cs="Arial" w:hint="cs"/>
          <w:b/>
          <w:bCs/>
          <w:color w:val="C00000"/>
          <w:sz w:val="44"/>
          <w:szCs w:val="44"/>
          <w:rtl/>
          <w:lang w:val="en-US"/>
        </w:rPr>
        <w:t>البيوت</w:t>
      </w:r>
      <w:r>
        <w:rPr>
          <w:rFonts w:cs="Arial"/>
          <w:b/>
          <w:bCs/>
          <w:color w:val="C00000"/>
          <w:sz w:val="44"/>
          <w:szCs w:val="44"/>
          <w:lang w:val="en-US"/>
        </w:rPr>
        <w:t xml:space="preserve"> </w:t>
      </w:r>
      <w:r w:rsidRPr="001E1AB7">
        <w:rPr>
          <w:rFonts w:cs="Arial" w:hint="cs"/>
          <w:b/>
          <w:bCs/>
          <w:color w:val="C00000"/>
          <w:sz w:val="44"/>
          <w:szCs w:val="44"/>
          <w:rtl/>
          <w:lang w:val="en-US"/>
        </w:rPr>
        <w:t>البلاستيكية؟</w:t>
      </w:r>
    </w:p>
    <w:p w:rsidR="00E06DB4" w:rsidRPr="001E1AB7" w:rsidRDefault="00E06DB4" w:rsidP="00E06DB4">
      <w:pPr>
        <w:bidi/>
        <w:spacing w:line="360" w:lineRule="auto"/>
        <w:jc w:val="both"/>
        <w:rPr>
          <w:rFonts w:asciiTheme="majorBidi" w:hAnsiTheme="majorBidi" w:cstheme="majorBidi"/>
          <w:sz w:val="32"/>
          <w:szCs w:val="32"/>
          <w:shd w:val="clear" w:color="auto" w:fill="FFFFFF"/>
        </w:rPr>
      </w:pPr>
      <w:r w:rsidRPr="001E1AB7">
        <w:rPr>
          <w:rFonts w:asciiTheme="majorBidi" w:hAnsiTheme="majorBidi" w:cstheme="majorBidi" w:hint="cs"/>
          <w:sz w:val="32"/>
          <w:szCs w:val="32"/>
          <w:shd w:val="clear" w:color="auto" w:fill="FFFFFF"/>
          <w:rtl/>
        </w:rPr>
        <w:t>هي</w:t>
      </w:r>
      <w:r>
        <w:rPr>
          <w:rFonts w:asciiTheme="majorBidi" w:hAnsiTheme="majorBidi" w:cstheme="majorBidi"/>
          <w:sz w:val="32"/>
          <w:szCs w:val="32"/>
          <w:shd w:val="clear" w:color="auto" w:fill="FFFFFF"/>
        </w:rPr>
        <w:t xml:space="preserve"> </w:t>
      </w:r>
      <w:r w:rsidRPr="001E1AB7">
        <w:rPr>
          <w:rFonts w:asciiTheme="majorBidi" w:hAnsiTheme="majorBidi" w:cstheme="majorBidi" w:hint="cs"/>
          <w:sz w:val="32"/>
          <w:szCs w:val="32"/>
          <w:shd w:val="clear" w:color="auto" w:fill="FFFFFF"/>
          <w:rtl/>
        </w:rPr>
        <w:t>عبارة</w:t>
      </w:r>
      <w:r>
        <w:rPr>
          <w:rFonts w:asciiTheme="majorBidi" w:hAnsiTheme="majorBidi" w:cstheme="majorBidi"/>
          <w:sz w:val="32"/>
          <w:szCs w:val="32"/>
          <w:shd w:val="clear" w:color="auto" w:fill="FFFFFF"/>
        </w:rPr>
        <w:t xml:space="preserve"> </w:t>
      </w:r>
      <w:r w:rsidRPr="001E1AB7">
        <w:rPr>
          <w:rFonts w:asciiTheme="majorBidi" w:hAnsiTheme="majorBidi" w:cstheme="majorBidi" w:hint="cs"/>
          <w:sz w:val="32"/>
          <w:szCs w:val="32"/>
          <w:shd w:val="clear" w:color="auto" w:fill="FFFFFF"/>
          <w:rtl/>
        </w:rPr>
        <w:t>عن</w:t>
      </w:r>
      <w:r>
        <w:rPr>
          <w:rFonts w:asciiTheme="majorBidi" w:hAnsiTheme="majorBidi" w:cstheme="majorBidi"/>
          <w:sz w:val="32"/>
          <w:szCs w:val="32"/>
          <w:shd w:val="clear" w:color="auto" w:fill="FFFFFF"/>
        </w:rPr>
        <w:t xml:space="preserve"> </w:t>
      </w:r>
      <w:r w:rsidRPr="001E1AB7">
        <w:rPr>
          <w:rFonts w:asciiTheme="majorBidi" w:hAnsiTheme="majorBidi" w:cstheme="majorBidi" w:hint="cs"/>
          <w:sz w:val="32"/>
          <w:szCs w:val="32"/>
          <w:shd w:val="clear" w:color="auto" w:fill="FFFFFF"/>
          <w:rtl/>
        </w:rPr>
        <w:t>مجموعة</w:t>
      </w:r>
      <w:r>
        <w:rPr>
          <w:rFonts w:asciiTheme="majorBidi" w:hAnsiTheme="majorBidi" w:cstheme="majorBidi"/>
          <w:sz w:val="32"/>
          <w:szCs w:val="32"/>
          <w:shd w:val="clear" w:color="auto" w:fill="FFFFFF"/>
        </w:rPr>
        <w:t xml:space="preserve"> </w:t>
      </w:r>
      <w:r w:rsidRPr="001E1AB7">
        <w:rPr>
          <w:rFonts w:asciiTheme="majorBidi" w:hAnsiTheme="majorBidi" w:cstheme="majorBidi" w:hint="cs"/>
          <w:sz w:val="32"/>
          <w:szCs w:val="32"/>
          <w:shd w:val="clear" w:color="auto" w:fill="FFFFFF"/>
          <w:rtl/>
        </w:rPr>
        <w:t>من</w:t>
      </w:r>
      <w:r>
        <w:rPr>
          <w:rFonts w:asciiTheme="majorBidi" w:hAnsiTheme="majorBidi" w:cstheme="majorBidi"/>
          <w:sz w:val="32"/>
          <w:szCs w:val="32"/>
          <w:shd w:val="clear" w:color="auto" w:fill="FFFFFF"/>
        </w:rPr>
        <w:t xml:space="preserve"> </w:t>
      </w:r>
      <w:r w:rsidRPr="001E1AB7">
        <w:rPr>
          <w:rFonts w:asciiTheme="majorBidi" w:hAnsiTheme="majorBidi" w:cstheme="majorBidi" w:hint="cs"/>
          <w:sz w:val="32"/>
          <w:szCs w:val="32"/>
          <w:shd w:val="clear" w:color="auto" w:fill="FFFFFF"/>
          <w:rtl/>
        </w:rPr>
        <w:t>الهياكل</w:t>
      </w:r>
      <w:r>
        <w:rPr>
          <w:rFonts w:asciiTheme="majorBidi" w:hAnsiTheme="majorBidi" w:cstheme="majorBidi"/>
          <w:sz w:val="32"/>
          <w:szCs w:val="32"/>
          <w:shd w:val="clear" w:color="auto" w:fill="FFFFFF"/>
        </w:rPr>
        <w:t xml:space="preserve"> </w:t>
      </w:r>
      <w:r w:rsidRPr="001E1AB7">
        <w:rPr>
          <w:rFonts w:asciiTheme="majorBidi" w:hAnsiTheme="majorBidi" w:cstheme="majorBidi" w:hint="cs"/>
          <w:sz w:val="32"/>
          <w:szCs w:val="32"/>
          <w:shd w:val="clear" w:color="auto" w:fill="FFFFFF"/>
          <w:rtl/>
        </w:rPr>
        <w:t>المعدنية</w:t>
      </w:r>
      <w:r>
        <w:rPr>
          <w:rFonts w:asciiTheme="majorBidi" w:hAnsiTheme="majorBidi" w:cstheme="majorBidi"/>
          <w:sz w:val="32"/>
          <w:szCs w:val="32"/>
          <w:shd w:val="clear" w:color="auto" w:fill="FFFFFF"/>
        </w:rPr>
        <w:t xml:space="preserve"> </w:t>
      </w:r>
      <w:r w:rsidRPr="001E1AB7">
        <w:rPr>
          <w:rFonts w:asciiTheme="majorBidi" w:hAnsiTheme="majorBidi" w:cstheme="majorBidi" w:hint="cs"/>
          <w:sz w:val="32"/>
          <w:szCs w:val="32"/>
          <w:shd w:val="clear" w:color="auto" w:fill="FFFFFF"/>
          <w:rtl/>
        </w:rPr>
        <w:t>التي</w:t>
      </w:r>
      <w:r>
        <w:rPr>
          <w:rFonts w:asciiTheme="majorBidi" w:hAnsiTheme="majorBidi" w:cstheme="majorBidi"/>
          <w:sz w:val="32"/>
          <w:szCs w:val="32"/>
          <w:shd w:val="clear" w:color="auto" w:fill="FFFFFF"/>
        </w:rPr>
        <w:t xml:space="preserve"> </w:t>
      </w:r>
      <w:r w:rsidRPr="001E1AB7">
        <w:rPr>
          <w:rFonts w:asciiTheme="majorBidi" w:hAnsiTheme="majorBidi" w:cstheme="majorBidi" w:hint="cs"/>
          <w:sz w:val="32"/>
          <w:szCs w:val="32"/>
          <w:shd w:val="clear" w:color="auto" w:fill="FFFFFF"/>
          <w:rtl/>
        </w:rPr>
        <w:t>يتم</w:t>
      </w:r>
      <w:r>
        <w:rPr>
          <w:rFonts w:asciiTheme="majorBidi" w:hAnsiTheme="majorBidi" w:cstheme="majorBidi"/>
          <w:sz w:val="32"/>
          <w:szCs w:val="32"/>
          <w:shd w:val="clear" w:color="auto" w:fill="FFFFFF"/>
        </w:rPr>
        <w:t xml:space="preserve"> </w:t>
      </w:r>
      <w:r w:rsidRPr="001E1AB7">
        <w:rPr>
          <w:rFonts w:asciiTheme="majorBidi" w:hAnsiTheme="majorBidi" w:cstheme="majorBidi" w:hint="cs"/>
          <w:sz w:val="32"/>
          <w:szCs w:val="32"/>
          <w:shd w:val="clear" w:color="auto" w:fill="FFFFFF"/>
          <w:rtl/>
        </w:rPr>
        <w:t>تغطيتها</w:t>
      </w:r>
      <w:r>
        <w:rPr>
          <w:rFonts w:asciiTheme="majorBidi" w:hAnsiTheme="majorBidi" w:cstheme="majorBidi"/>
          <w:sz w:val="32"/>
          <w:szCs w:val="32"/>
          <w:shd w:val="clear" w:color="auto" w:fill="FFFFFF"/>
        </w:rPr>
        <w:t xml:space="preserve"> </w:t>
      </w:r>
      <w:r w:rsidRPr="001E1AB7">
        <w:rPr>
          <w:rFonts w:asciiTheme="majorBidi" w:hAnsiTheme="majorBidi" w:cstheme="majorBidi" w:hint="cs"/>
          <w:sz w:val="32"/>
          <w:szCs w:val="32"/>
          <w:shd w:val="clear" w:color="auto" w:fill="FFFFFF"/>
          <w:rtl/>
        </w:rPr>
        <w:t>بغطاء</w:t>
      </w:r>
      <w:r>
        <w:rPr>
          <w:rFonts w:asciiTheme="majorBidi" w:hAnsiTheme="majorBidi" w:cstheme="majorBidi"/>
          <w:sz w:val="32"/>
          <w:szCs w:val="32"/>
          <w:shd w:val="clear" w:color="auto" w:fill="FFFFFF"/>
        </w:rPr>
        <w:t xml:space="preserve"> </w:t>
      </w:r>
      <w:r w:rsidRPr="001E1AB7">
        <w:rPr>
          <w:rFonts w:asciiTheme="majorBidi" w:hAnsiTheme="majorBidi" w:cstheme="majorBidi" w:hint="cs"/>
          <w:sz w:val="32"/>
          <w:szCs w:val="32"/>
          <w:shd w:val="clear" w:color="auto" w:fill="FFFFFF"/>
          <w:rtl/>
        </w:rPr>
        <w:t>بلاستيكي</w:t>
      </w:r>
      <w:r>
        <w:rPr>
          <w:rFonts w:asciiTheme="majorBidi" w:hAnsiTheme="majorBidi" w:cstheme="majorBidi"/>
          <w:sz w:val="32"/>
          <w:szCs w:val="32"/>
          <w:shd w:val="clear" w:color="auto" w:fill="FFFFFF"/>
        </w:rPr>
        <w:t xml:space="preserve"> </w:t>
      </w:r>
      <w:r w:rsidRPr="001E1AB7">
        <w:rPr>
          <w:rFonts w:asciiTheme="majorBidi" w:hAnsiTheme="majorBidi" w:cstheme="majorBidi" w:hint="cs"/>
          <w:sz w:val="32"/>
          <w:szCs w:val="32"/>
          <w:shd w:val="clear" w:color="auto" w:fill="FFFFFF"/>
          <w:rtl/>
        </w:rPr>
        <w:t>أو</w:t>
      </w:r>
      <w:r>
        <w:rPr>
          <w:rFonts w:asciiTheme="majorBidi" w:hAnsiTheme="majorBidi" w:cstheme="majorBidi"/>
          <w:sz w:val="32"/>
          <w:szCs w:val="32"/>
          <w:shd w:val="clear" w:color="auto" w:fill="FFFFFF"/>
        </w:rPr>
        <w:t xml:space="preserve"> </w:t>
      </w:r>
      <w:proofErr w:type="gramStart"/>
      <w:r w:rsidRPr="001E1AB7">
        <w:rPr>
          <w:rFonts w:asciiTheme="majorBidi" w:hAnsiTheme="majorBidi" w:cstheme="majorBidi" w:hint="cs"/>
          <w:sz w:val="32"/>
          <w:szCs w:val="32"/>
          <w:shd w:val="clear" w:color="auto" w:fill="FFFFFF"/>
          <w:rtl/>
        </w:rPr>
        <w:t>زجاجي</w:t>
      </w:r>
      <w:proofErr w:type="gramEnd"/>
      <w:r w:rsidRPr="001E1AB7">
        <w:rPr>
          <w:rFonts w:asciiTheme="majorBidi" w:hAnsiTheme="majorBidi" w:cstheme="majorBidi"/>
          <w:sz w:val="32"/>
          <w:szCs w:val="32"/>
          <w:shd w:val="clear" w:color="auto" w:fill="FFFFFF"/>
        </w:rPr>
        <w:t>.</w:t>
      </w:r>
    </w:p>
    <w:p w:rsidR="00E06DB4" w:rsidRPr="001E1AB7" w:rsidRDefault="00E06DB4" w:rsidP="00E06DB4">
      <w:pPr>
        <w:bidi/>
        <w:spacing w:line="360" w:lineRule="auto"/>
        <w:jc w:val="both"/>
        <w:rPr>
          <w:rFonts w:asciiTheme="majorBidi" w:hAnsiTheme="majorBidi" w:cs="Times New Roman"/>
          <w:b/>
          <w:bCs/>
          <w:sz w:val="36"/>
          <w:szCs w:val="36"/>
          <w:bdr w:val="none" w:sz="0" w:space="0" w:color="auto" w:frame="1"/>
        </w:rPr>
      </w:pPr>
      <w:r>
        <w:rPr>
          <w:noProof/>
          <w:lang w:eastAsia="fr-FR"/>
        </w:rPr>
        <w:drawing>
          <wp:inline distT="0" distB="0" distL="0" distR="0">
            <wp:extent cx="5758173" cy="2796363"/>
            <wp:effectExtent l="0" t="0" r="0" b="4445"/>
            <wp:docPr id="9" name="Image 9" descr="Image associ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 associée"/>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60720" cy="2797600"/>
                    </a:xfrm>
                    <a:prstGeom prst="rect">
                      <a:avLst/>
                    </a:prstGeom>
                    <a:noFill/>
                    <a:ln>
                      <a:noFill/>
                    </a:ln>
                  </pic:spPr>
                </pic:pic>
              </a:graphicData>
            </a:graphic>
          </wp:inline>
        </w:drawing>
      </w:r>
    </w:p>
    <w:p w:rsidR="00E06DB4" w:rsidRPr="001E1AB7" w:rsidRDefault="00E06DB4" w:rsidP="00E06DB4">
      <w:pPr>
        <w:bidi/>
        <w:spacing w:line="360" w:lineRule="auto"/>
        <w:jc w:val="both"/>
        <w:rPr>
          <w:rFonts w:cs="Arial"/>
          <w:b/>
          <w:bCs/>
          <w:color w:val="C00000"/>
          <w:sz w:val="44"/>
          <w:szCs w:val="44"/>
          <w:lang w:val="en-US"/>
        </w:rPr>
      </w:pPr>
      <w:proofErr w:type="gramStart"/>
      <w:r w:rsidRPr="001E1AB7">
        <w:rPr>
          <w:rFonts w:cs="Arial"/>
          <w:b/>
          <w:bCs/>
          <w:color w:val="C00000"/>
          <w:sz w:val="44"/>
          <w:szCs w:val="44"/>
          <w:rtl/>
          <w:lang w:val="en-US"/>
        </w:rPr>
        <w:lastRenderedPageBreak/>
        <w:t>شروط</w:t>
      </w:r>
      <w:proofErr w:type="gramEnd"/>
      <w:r w:rsidRPr="001E1AB7">
        <w:rPr>
          <w:rFonts w:cs="Arial"/>
          <w:b/>
          <w:bCs/>
          <w:color w:val="C00000"/>
          <w:sz w:val="44"/>
          <w:szCs w:val="44"/>
          <w:rtl/>
          <w:lang w:val="en-US"/>
        </w:rPr>
        <w:t xml:space="preserve"> لنجاح الزراعة في البيوت البلاستيكية</w:t>
      </w:r>
    </w:p>
    <w:p w:rsidR="00E06DB4" w:rsidRPr="00D568BB" w:rsidRDefault="00E06DB4" w:rsidP="00E06DB4">
      <w:pPr>
        <w:shd w:val="clear" w:color="auto" w:fill="FFFFFF"/>
        <w:bidi/>
        <w:spacing w:after="0" w:line="360" w:lineRule="auto"/>
        <w:jc w:val="both"/>
        <w:textAlignment w:val="baseline"/>
        <w:rPr>
          <w:rFonts w:asciiTheme="majorBidi" w:eastAsia="Times New Roman" w:hAnsiTheme="majorBidi" w:cstheme="majorBidi"/>
          <w:sz w:val="32"/>
          <w:szCs w:val="32"/>
          <w:lang w:eastAsia="fr-FR"/>
        </w:rPr>
      </w:pPr>
      <w:proofErr w:type="gramStart"/>
      <w:r w:rsidRPr="00D568BB">
        <w:rPr>
          <w:rFonts w:asciiTheme="majorBidi" w:eastAsia="Times New Roman" w:hAnsiTheme="majorBidi" w:cstheme="majorBidi"/>
          <w:sz w:val="32"/>
          <w:szCs w:val="32"/>
          <w:rtl/>
          <w:lang w:eastAsia="fr-FR"/>
        </w:rPr>
        <w:t>بشكل</w:t>
      </w:r>
      <w:proofErr w:type="gramEnd"/>
      <w:r w:rsidRPr="00D568BB">
        <w:rPr>
          <w:rFonts w:asciiTheme="majorBidi" w:eastAsia="Times New Roman" w:hAnsiTheme="majorBidi" w:cstheme="majorBidi"/>
          <w:sz w:val="32"/>
          <w:szCs w:val="32"/>
          <w:rtl/>
          <w:lang w:eastAsia="fr-FR"/>
        </w:rPr>
        <w:t xml:space="preserve"> عام فإن أي شيء يمكنه أن يقدم الخدمات لا بد أن تتوافر فيه بعض الشروط لنجاحه، وعليه فإن هناك العديد من العوامل التي تزيد من نسبة نجاح زراعة النباتات بداخل البيوت البلاستيكية، نذكر منها:</w:t>
      </w:r>
    </w:p>
    <w:p w:rsidR="00E06DB4" w:rsidRPr="00D568BB" w:rsidRDefault="00E06DB4" w:rsidP="00E06DB4">
      <w:pPr>
        <w:numPr>
          <w:ilvl w:val="0"/>
          <w:numId w:val="1"/>
        </w:numPr>
        <w:bidi/>
        <w:spacing w:after="150" w:line="360" w:lineRule="auto"/>
        <w:ind w:left="0"/>
        <w:jc w:val="both"/>
        <w:textAlignment w:val="baseline"/>
        <w:rPr>
          <w:rFonts w:asciiTheme="majorBidi" w:eastAsia="Times New Roman" w:hAnsiTheme="majorBidi" w:cstheme="majorBidi"/>
          <w:sz w:val="32"/>
          <w:szCs w:val="32"/>
          <w:rtl/>
          <w:lang w:eastAsia="fr-FR"/>
        </w:rPr>
      </w:pPr>
      <w:r w:rsidRPr="00D568BB">
        <w:rPr>
          <w:rFonts w:asciiTheme="majorBidi" w:eastAsia="Times New Roman" w:hAnsiTheme="majorBidi" w:cstheme="majorBidi"/>
          <w:sz w:val="32"/>
          <w:szCs w:val="32"/>
          <w:rtl/>
          <w:lang w:eastAsia="fr-FR"/>
        </w:rPr>
        <w:t>أن يتوفر مصدر مائي للري بحيث يكون قريباً وكافياً للمحاصيل التي يتم زراعتها بداخله.</w:t>
      </w:r>
    </w:p>
    <w:p w:rsidR="00E06DB4" w:rsidRPr="00D568BB" w:rsidRDefault="00E06DB4" w:rsidP="00E06DB4">
      <w:pPr>
        <w:numPr>
          <w:ilvl w:val="0"/>
          <w:numId w:val="1"/>
        </w:numPr>
        <w:bidi/>
        <w:spacing w:after="150" w:line="360" w:lineRule="auto"/>
        <w:ind w:left="0"/>
        <w:jc w:val="both"/>
        <w:textAlignment w:val="baseline"/>
        <w:rPr>
          <w:rFonts w:asciiTheme="majorBidi" w:eastAsia="Times New Roman" w:hAnsiTheme="majorBidi" w:cstheme="majorBidi"/>
          <w:sz w:val="32"/>
          <w:szCs w:val="32"/>
          <w:rtl/>
          <w:lang w:eastAsia="fr-FR"/>
        </w:rPr>
      </w:pPr>
      <w:proofErr w:type="gramStart"/>
      <w:r w:rsidRPr="00D568BB">
        <w:rPr>
          <w:rFonts w:asciiTheme="majorBidi" w:eastAsia="Times New Roman" w:hAnsiTheme="majorBidi" w:cstheme="majorBidi"/>
          <w:sz w:val="32"/>
          <w:szCs w:val="32"/>
          <w:rtl/>
          <w:lang w:eastAsia="fr-FR"/>
        </w:rPr>
        <w:t>الأفضل</w:t>
      </w:r>
      <w:proofErr w:type="gramEnd"/>
      <w:r w:rsidRPr="00D568BB">
        <w:rPr>
          <w:rFonts w:asciiTheme="majorBidi" w:eastAsia="Times New Roman" w:hAnsiTheme="majorBidi" w:cstheme="majorBidi"/>
          <w:sz w:val="32"/>
          <w:szCs w:val="32"/>
          <w:rtl/>
          <w:lang w:eastAsia="fr-FR"/>
        </w:rPr>
        <w:t xml:space="preserve"> أن يتم وضعه في مكان قريب من مكان السكن ليسهل الوصول إليه والاعتناء </w:t>
      </w:r>
      <w:proofErr w:type="spellStart"/>
      <w:r w:rsidRPr="00D568BB">
        <w:rPr>
          <w:rFonts w:asciiTheme="majorBidi" w:eastAsia="Times New Roman" w:hAnsiTheme="majorBidi" w:cstheme="majorBidi"/>
          <w:sz w:val="32"/>
          <w:szCs w:val="32"/>
          <w:rtl/>
          <w:lang w:eastAsia="fr-FR"/>
        </w:rPr>
        <w:t>به</w:t>
      </w:r>
      <w:proofErr w:type="spellEnd"/>
      <w:r w:rsidRPr="00D568BB">
        <w:rPr>
          <w:rFonts w:asciiTheme="majorBidi" w:eastAsia="Times New Roman" w:hAnsiTheme="majorBidi" w:cstheme="majorBidi"/>
          <w:sz w:val="32"/>
          <w:szCs w:val="32"/>
          <w:rtl/>
          <w:lang w:eastAsia="fr-FR"/>
        </w:rPr>
        <w:t xml:space="preserve"> ومراقبته أيضاً.</w:t>
      </w:r>
    </w:p>
    <w:p w:rsidR="00E06DB4" w:rsidRPr="00D568BB" w:rsidRDefault="00E06DB4" w:rsidP="00E06DB4">
      <w:pPr>
        <w:numPr>
          <w:ilvl w:val="0"/>
          <w:numId w:val="1"/>
        </w:numPr>
        <w:bidi/>
        <w:spacing w:after="150" w:line="360" w:lineRule="auto"/>
        <w:ind w:left="0"/>
        <w:jc w:val="both"/>
        <w:textAlignment w:val="baseline"/>
        <w:rPr>
          <w:rFonts w:asciiTheme="majorBidi" w:eastAsia="Times New Roman" w:hAnsiTheme="majorBidi" w:cstheme="majorBidi"/>
          <w:sz w:val="32"/>
          <w:szCs w:val="32"/>
          <w:rtl/>
          <w:lang w:eastAsia="fr-FR"/>
        </w:rPr>
      </w:pPr>
      <w:r w:rsidRPr="00D568BB">
        <w:rPr>
          <w:rFonts w:asciiTheme="majorBidi" w:eastAsia="Times New Roman" w:hAnsiTheme="majorBidi" w:cstheme="majorBidi"/>
          <w:sz w:val="32"/>
          <w:szCs w:val="32"/>
          <w:rtl/>
          <w:lang w:eastAsia="fr-FR"/>
        </w:rPr>
        <w:t xml:space="preserve">أن يتم استخدام تربة جيّدة التهوية وعميقة ويمكن للماء أن ينفذ من </w:t>
      </w:r>
      <w:proofErr w:type="gramStart"/>
      <w:r w:rsidRPr="00D568BB">
        <w:rPr>
          <w:rFonts w:asciiTheme="majorBidi" w:eastAsia="Times New Roman" w:hAnsiTheme="majorBidi" w:cstheme="majorBidi"/>
          <w:sz w:val="32"/>
          <w:szCs w:val="32"/>
          <w:rtl/>
          <w:lang w:eastAsia="fr-FR"/>
        </w:rPr>
        <w:t>خلالها ،</w:t>
      </w:r>
      <w:proofErr w:type="gramEnd"/>
      <w:r w:rsidRPr="00D568BB">
        <w:rPr>
          <w:rFonts w:asciiTheme="majorBidi" w:eastAsia="Times New Roman" w:hAnsiTheme="majorBidi" w:cstheme="majorBidi"/>
          <w:sz w:val="32"/>
          <w:szCs w:val="32"/>
          <w:rtl/>
          <w:lang w:eastAsia="fr-FR"/>
        </w:rPr>
        <w:t xml:space="preserve"> وذات قوام خفيف وخصبة ويفضل أن تكون خالية من الأملاح.</w:t>
      </w:r>
    </w:p>
    <w:p w:rsidR="00E06DB4" w:rsidRPr="00D568BB" w:rsidRDefault="00E06DB4" w:rsidP="00E06DB4">
      <w:pPr>
        <w:numPr>
          <w:ilvl w:val="0"/>
          <w:numId w:val="1"/>
        </w:numPr>
        <w:bidi/>
        <w:spacing w:after="150" w:line="360" w:lineRule="auto"/>
        <w:ind w:left="0"/>
        <w:jc w:val="both"/>
        <w:textAlignment w:val="baseline"/>
        <w:rPr>
          <w:rFonts w:asciiTheme="majorBidi" w:eastAsia="Times New Roman" w:hAnsiTheme="majorBidi" w:cstheme="majorBidi"/>
          <w:sz w:val="32"/>
          <w:szCs w:val="32"/>
          <w:rtl/>
          <w:lang w:eastAsia="fr-FR"/>
        </w:rPr>
      </w:pPr>
      <w:r w:rsidRPr="00D568BB">
        <w:rPr>
          <w:rFonts w:asciiTheme="majorBidi" w:eastAsia="Times New Roman" w:hAnsiTheme="majorBidi" w:cstheme="majorBidi"/>
          <w:sz w:val="32"/>
          <w:szCs w:val="32"/>
          <w:rtl/>
          <w:lang w:eastAsia="fr-FR"/>
        </w:rPr>
        <w:t>أن يتم وضعها بحيث تكون بعيدة عن الظل مسافة أمتار.</w:t>
      </w:r>
    </w:p>
    <w:p w:rsidR="00E06DB4" w:rsidRPr="00D568BB" w:rsidRDefault="00E06DB4" w:rsidP="00E06DB4">
      <w:pPr>
        <w:numPr>
          <w:ilvl w:val="0"/>
          <w:numId w:val="1"/>
        </w:numPr>
        <w:bidi/>
        <w:spacing w:after="150" w:line="360" w:lineRule="auto"/>
        <w:ind w:left="0"/>
        <w:jc w:val="both"/>
        <w:textAlignment w:val="baseline"/>
        <w:rPr>
          <w:rFonts w:asciiTheme="majorBidi" w:eastAsia="Times New Roman" w:hAnsiTheme="majorBidi" w:cstheme="majorBidi"/>
          <w:sz w:val="32"/>
          <w:szCs w:val="32"/>
          <w:rtl/>
          <w:lang w:eastAsia="fr-FR"/>
        </w:rPr>
      </w:pPr>
      <w:r w:rsidRPr="00D568BB">
        <w:rPr>
          <w:rFonts w:asciiTheme="majorBidi" w:eastAsia="Times New Roman" w:hAnsiTheme="majorBidi" w:cstheme="majorBidi"/>
          <w:sz w:val="32"/>
          <w:szCs w:val="32"/>
          <w:rtl/>
          <w:lang w:eastAsia="fr-FR"/>
        </w:rPr>
        <w:t xml:space="preserve">أن تكون المنطقة التي سيتم إقامة البيت البلاستيكي فيها خالية من التيارات الهوائية القوية، ويفضل أن تحتوي على </w:t>
      </w:r>
      <w:proofErr w:type="spellStart"/>
      <w:r w:rsidRPr="00D568BB">
        <w:rPr>
          <w:rFonts w:asciiTheme="majorBidi" w:eastAsia="Times New Roman" w:hAnsiTheme="majorBidi" w:cstheme="majorBidi"/>
          <w:sz w:val="32"/>
          <w:szCs w:val="32"/>
          <w:rtl/>
          <w:lang w:eastAsia="fr-FR"/>
        </w:rPr>
        <w:t>مصدات</w:t>
      </w:r>
      <w:proofErr w:type="spellEnd"/>
      <w:r w:rsidRPr="00D568BB">
        <w:rPr>
          <w:rFonts w:asciiTheme="majorBidi" w:eastAsia="Times New Roman" w:hAnsiTheme="majorBidi" w:cstheme="majorBidi"/>
          <w:sz w:val="32"/>
          <w:szCs w:val="32"/>
          <w:rtl/>
          <w:lang w:eastAsia="fr-FR"/>
        </w:rPr>
        <w:t xml:space="preserve"> الرياح.</w:t>
      </w:r>
    </w:p>
    <w:p w:rsidR="00E06DB4" w:rsidRPr="00D568BB" w:rsidRDefault="00E06DB4" w:rsidP="00E06DB4">
      <w:pPr>
        <w:numPr>
          <w:ilvl w:val="0"/>
          <w:numId w:val="1"/>
        </w:numPr>
        <w:bidi/>
        <w:spacing w:after="150" w:line="360" w:lineRule="auto"/>
        <w:ind w:left="0"/>
        <w:jc w:val="both"/>
        <w:textAlignment w:val="baseline"/>
        <w:rPr>
          <w:rFonts w:asciiTheme="majorBidi" w:eastAsia="Times New Roman" w:hAnsiTheme="majorBidi" w:cstheme="majorBidi"/>
          <w:sz w:val="32"/>
          <w:szCs w:val="32"/>
          <w:rtl/>
          <w:lang w:eastAsia="fr-FR"/>
        </w:rPr>
      </w:pPr>
      <w:r w:rsidRPr="00D568BB">
        <w:rPr>
          <w:rFonts w:asciiTheme="majorBidi" w:eastAsia="Times New Roman" w:hAnsiTheme="majorBidi" w:cstheme="majorBidi"/>
          <w:sz w:val="32"/>
          <w:szCs w:val="32"/>
          <w:rtl/>
          <w:lang w:eastAsia="fr-FR"/>
        </w:rPr>
        <w:t xml:space="preserve">توفر مصدر كهربائي قريب وكافي ليتم تزويد البيت البلاستيكي بالظروف المناخية المناسبة من حيث التدفئة </w:t>
      </w:r>
      <w:proofErr w:type="spellStart"/>
      <w:r w:rsidRPr="00D568BB">
        <w:rPr>
          <w:rFonts w:asciiTheme="majorBidi" w:eastAsia="Times New Roman" w:hAnsiTheme="majorBidi" w:cstheme="majorBidi"/>
          <w:sz w:val="32"/>
          <w:szCs w:val="32"/>
          <w:rtl/>
          <w:lang w:eastAsia="fr-FR"/>
        </w:rPr>
        <w:t>او</w:t>
      </w:r>
      <w:proofErr w:type="spellEnd"/>
      <w:r w:rsidRPr="00D568BB">
        <w:rPr>
          <w:rFonts w:asciiTheme="majorBidi" w:eastAsia="Times New Roman" w:hAnsiTheme="majorBidi" w:cstheme="majorBidi"/>
          <w:sz w:val="32"/>
          <w:szCs w:val="32"/>
          <w:rtl/>
          <w:lang w:eastAsia="fr-FR"/>
        </w:rPr>
        <w:t xml:space="preserve"> البرودة.</w:t>
      </w:r>
    </w:p>
    <w:p w:rsidR="00E06DB4" w:rsidRPr="00D568BB" w:rsidRDefault="00E06DB4" w:rsidP="00E06DB4">
      <w:pPr>
        <w:numPr>
          <w:ilvl w:val="0"/>
          <w:numId w:val="1"/>
        </w:numPr>
        <w:bidi/>
        <w:spacing w:after="150" w:line="360" w:lineRule="auto"/>
        <w:ind w:left="0"/>
        <w:jc w:val="both"/>
        <w:textAlignment w:val="baseline"/>
        <w:rPr>
          <w:rFonts w:asciiTheme="majorBidi" w:eastAsia="Times New Roman" w:hAnsiTheme="majorBidi" w:cstheme="majorBidi"/>
          <w:sz w:val="32"/>
          <w:szCs w:val="32"/>
          <w:rtl/>
          <w:lang w:eastAsia="fr-FR"/>
        </w:rPr>
      </w:pPr>
      <w:r w:rsidRPr="00D568BB">
        <w:rPr>
          <w:rFonts w:asciiTheme="majorBidi" w:eastAsia="Times New Roman" w:hAnsiTheme="majorBidi" w:cstheme="majorBidi"/>
          <w:sz w:val="32"/>
          <w:szCs w:val="32"/>
          <w:rtl/>
          <w:lang w:eastAsia="fr-FR"/>
        </w:rPr>
        <w:t>يفضل اختيار النباتات الملائمة للسوق وزراعتها بداخل البيت البلاستيكي.</w:t>
      </w:r>
    </w:p>
    <w:p w:rsidR="00625DD3" w:rsidRDefault="00E06DB4" w:rsidP="00E06DB4">
      <w:pPr>
        <w:bidi/>
        <w:jc w:val="both"/>
      </w:pPr>
      <w:r w:rsidRPr="001E1AB7">
        <w:rPr>
          <w:rFonts w:asciiTheme="majorBidi" w:eastAsia="Times New Roman" w:hAnsiTheme="majorBidi" w:cstheme="majorBidi"/>
          <w:sz w:val="32"/>
          <w:szCs w:val="32"/>
          <w:rtl/>
          <w:lang w:eastAsia="fr-FR"/>
        </w:rPr>
        <w:t xml:space="preserve">في الآونة الأخيرة بدأ البحث عن تقنيات جديدة يمكن وضعها في البيوت البلاستيكية لتحسين جودة المنتجات بشكل أكبر مما هو موجود، ومن الأمثلة على ذلك: اعتماد نظام ري في البيت البلاستيكي مبرمج باستخدام الحاسوب، إضافة إلى العديد من أنظمة التدفئة أو التبريد والتحكم </w:t>
      </w:r>
      <w:proofErr w:type="spellStart"/>
      <w:r w:rsidRPr="001E1AB7">
        <w:rPr>
          <w:rFonts w:asciiTheme="majorBidi" w:eastAsia="Times New Roman" w:hAnsiTheme="majorBidi" w:cstheme="majorBidi"/>
          <w:sz w:val="32"/>
          <w:szCs w:val="32"/>
          <w:rtl/>
          <w:lang w:eastAsia="fr-FR"/>
        </w:rPr>
        <w:t>بها</w:t>
      </w:r>
      <w:proofErr w:type="spellEnd"/>
      <w:r w:rsidRPr="001E1AB7">
        <w:rPr>
          <w:rFonts w:asciiTheme="majorBidi" w:eastAsia="Times New Roman" w:hAnsiTheme="majorBidi" w:cstheme="majorBidi"/>
          <w:sz w:val="32"/>
          <w:szCs w:val="32"/>
          <w:rtl/>
          <w:lang w:eastAsia="fr-FR"/>
        </w:rPr>
        <w:t xml:space="preserve"> بحيث يتم وضعها في داخل هذا البيت لتوفير الظروف الملائمة لنمو النباتات وحصاد كمية وافرة منها</w:t>
      </w:r>
      <w:r w:rsidRPr="00D568BB">
        <w:rPr>
          <w:rFonts w:asciiTheme="majorBidi" w:eastAsia="Times New Roman" w:hAnsiTheme="majorBidi" w:cstheme="majorBidi"/>
          <w:sz w:val="28"/>
          <w:szCs w:val="28"/>
          <w:lang w:eastAsia="fr-FR"/>
        </w:rPr>
        <w:t>.</w:t>
      </w:r>
    </w:p>
    <w:sectPr w:rsidR="00625DD3" w:rsidSect="009742F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C54F60"/>
    <w:multiLevelType w:val="multilevel"/>
    <w:tmpl w:val="CC289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06DB4"/>
    <w:rsid w:val="00596486"/>
    <w:rsid w:val="00625DD3"/>
    <w:rsid w:val="00776F76"/>
    <w:rsid w:val="009742F1"/>
    <w:rsid w:val="00A203C3"/>
    <w:rsid w:val="00BC7738"/>
    <w:rsid w:val="00E06DB4"/>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DB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06DB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06DB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261</Words>
  <Characters>1438</Characters>
  <Application>Microsoft Office Word</Application>
  <DocSecurity>0</DocSecurity>
  <Lines>11</Lines>
  <Paragraphs>3</Paragraphs>
  <ScaleCrop>false</ScaleCrop>
  <Company/>
  <LinksUpToDate>false</LinksUpToDate>
  <CharactersWithSpaces>1696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2020-03-13T15:58:00Z</dcterms:created>
  <dcterms:modified xsi:type="dcterms:W3CDTF">2020-03-13T15:59:00Z</dcterms:modified>
</cp:coreProperties>
</file>